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FCF0FF" w14:textId="77777777" w:rsidR="004F08B1" w:rsidRDefault="004F08B1" w:rsidP="004F08B1">
      <w:pPr>
        <w:ind w:firstLine="708"/>
        <w:rPr>
          <w:sz w:val="28"/>
          <w:szCs w:val="28"/>
        </w:rPr>
      </w:pPr>
    </w:p>
    <w:p w14:paraId="11B65695" w14:textId="08654494" w:rsidR="004F08B1" w:rsidRDefault="004F08B1" w:rsidP="004F08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Инфляция</w:t>
      </w:r>
    </w:p>
    <w:p w14:paraId="51D961BA" w14:textId="77777777" w:rsidR="00002CF8" w:rsidRDefault="00002CF8" w:rsidP="008F68E1">
      <w:pPr>
        <w:ind w:firstLine="0"/>
      </w:pPr>
    </w:p>
    <w:p w14:paraId="1B870F83" w14:textId="77777777" w:rsidR="00002CF8" w:rsidRPr="005D6AF7" w:rsidRDefault="00002CF8" w:rsidP="00002CF8">
      <w:pPr>
        <w:pStyle w:val="a7"/>
        <w:numPr>
          <w:ilvl w:val="0"/>
          <w:numId w:val="30"/>
        </w:numPr>
        <w:contextualSpacing w:val="0"/>
        <w:jc w:val="left"/>
        <w:rPr>
          <w:b/>
          <w:bCs/>
          <w:sz w:val="28"/>
          <w:szCs w:val="28"/>
          <w:u w:val="single"/>
        </w:rPr>
      </w:pPr>
      <w:r w:rsidRPr="004B408C">
        <w:rPr>
          <w:b/>
          <w:bCs/>
          <w:sz w:val="28"/>
          <w:szCs w:val="28"/>
        </w:rPr>
        <w:t>Инфляция: сущность, виды и причины ее возникновения</w:t>
      </w:r>
    </w:p>
    <w:p w14:paraId="276AE07E" w14:textId="77777777" w:rsidR="00002CF8" w:rsidRDefault="00002CF8" w:rsidP="00002CF8">
      <w:pPr>
        <w:pStyle w:val="a7"/>
        <w:rPr>
          <w:b/>
          <w:bCs/>
          <w:sz w:val="28"/>
          <w:szCs w:val="28"/>
        </w:rPr>
      </w:pPr>
    </w:p>
    <w:p w14:paraId="4A331BB0" w14:textId="77777777" w:rsidR="00002CF8" w:rsidRDefault="00002CF8" w:rsidP="00002CF8">
      <w:pPr>
        <w:pStyle w:val="c1c5c3"/>
        <w:shd w:val="clear" w:color="auto" w:fill="FFFFFF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0c38"/>
          <w:color w:val="000000"/>
          <w:sz w:val="26"/>
          <w:szCs w:val="26"/>
        </w:rPr>
        <w:t>«Инфляция - это когда карманы рвутся от денег, а на новый пиджак всё ещё не хватает».</w:t>
      </w:r>
    </w:p>
    <w:p w14:paraId="25BA0794" w14:textId="77777777" w:rsidR="00002CF8" w:rsidRDefault="00002CF8" w:rsidP="00002CF8">
      <w:pPr>
        <w:pStyle w:val="a7"/>
        <w:rPr>
          <w:rStyle w:val="c38c20"/>
          <w:color w:val="000000"/>
          <w:sz w:val="26"/>
          <w:szCs w:val="26"/>
        </w:rPr>
      </w:pPr>
      <w:r>
        <w:rPr>
          <w:rStyle w:val="c38c20"/>
          <w:color w:val="000000"/>
          <w:sz w:val="26"/>
          <w:szCs w:val="26"/>
        </w:rPr>
        <w:t>«Мешок денег - символ либо бешеного богатства, либо бешеной инфляции»</w:t>
      </w:r>
    </w:p>
    <w:p w14:paraId="6CC18E08" w14:textId="77777777" w:rsidR="00002CF8" w:rsidRPr="005D6AF7" w:rsidRDefault="00002CF8" w:rsidP="00002CF8">
      <w:pPr>
        <w:pStyle w:val="c1c5c3"/>
        <w:shd w:val="clear" w:color="auto" w:fill="FFFFFF"/>
        <w:spacing w:before="0" w:beforeAutospacing="0" w:after="0" w:afterAutospacing="0"/>
        <w:ind w:firstLine="540"/>
        <w:jc w:val="right"/>
      </w:pPr>
      <w:r>
        <w:t>Пословицы</w:t>
      </w:r>
      <w:r w:rsidRPr="005D6AF7">
        <w:t xml:space="preserve"> </w:t>
      </w:r>
    </w:p>
    <w:p w14:paraId="5872BDDE" w14:textId="77777777" w:rsidR="004F08B1" w:rsidRDefault="004F08B1" w:rsidP="00002CF8">
      <w:pPr>
        <w:pStyle w:val="a7"/>
        <w:ind w:left="0" w:firstLine="708"/>
        <w:rPr>
          <w:shd w:val="clear" w:color="auto" w:fill="FFFFFF"/>
        </w:rPr>
      </w:pPr>
    </w:p>
    <w:p w14:paraId="44EADC51" w14:textId="77777777" w:rsidR="00002CF8" w:rsidRDefault="00002CF8" w:rsidP="00002CF8">
      <w:pPr>
        <w:pStyle w:val="a7"/>
        <w:ind w:left="0" w:firstLine="708"/>
        <w:rPr>
          <w:sz w:val="28"/>
          <w:szCs w:val="28"/>
        </w:rPr>
      </w:pPr>
      <w:r w:rsidRPr="005A6F16">
        <w:rPr>
          <w:sz w:val="28"/>
          <w:szCs w:val="28"/>
        </w:rPr>
        <w:t>Тема очень актуальна, так как в периоды нестабильности в экономике страны никто из нас не застрахован от таких жизненных ситуац</w:t>
      </w:r>
      <w:r>
        <w:rPr>
          <w:sz w:val="28"/>
          <w:szCs w:val="28"/>
        </w:rPr>
        <w:t>ий, как потеря работы и доходов, обесценивание денег.</w:t>
      </w:r>
    </w:p>
    <w:p w14:paraId="0112F422" w14:textId="77777777" w:rsidR="00002CF8" w:rsidRPr="005D6AF7" w:rsidRDefault="00002CF8" w:rsidP="004F08B1">
      <w:pPr>
        <w:pStyle w:val="a7"/>
        <w:ind w:left="0" w:firstLine="708"/>
        <w:rPr>
          <w:sz w:val="28"/>
          <w:szCs w:val="28"/>
        </w:rPr>
      </w:pPr>
      <w:r w:rsidRPr="005A6F16">
        <w:rPr>
          <w:sz w:val="28"/>
          <w:szCs w:val="28"/>
        </w:rPr>
        <w:t xml:space="preserve">А что означает потеря работы для человека? … Означает снижение жизненного уровня, потерю психологического равновесия, и даже может </w:t>
      </w:r>
      <w:proofErr w:type="gramStart"/>
      <w:r w:rsidRPr="005A6F16">
        <w:rPr>
          <w:sz w:val="28"/>
          <w:szCs w:val="28"/>
        </w:rPr>
        <w:t>нанести  психологическую</w:t>
      </w:r>
      <w:proofErr w:type="gramEnd"/>
      <w:r w:rsidRPr="005A6F16">
        <w:rPr>
          <w:sz w:val="28"/>
          <w:szCs w:val="28"/>
        </w:rPr>
        <w:t xml:space="preserve"> травму.  </w:t>
      </w:r>
    </w:p>
    <w:p w14:paraId="4F2C749F" w14:textId="77777777" w:rsidR="00002CF8" w:rsidRPr="004B408C" w:rsidRDefault="00002CF8" w:rsidP="004F08B1">
      <w:pPr>
        <w:ind w:firstLine="708"/>
        <w:rPr>
          <w:sz w:val="28"/>
          <w:szCs w:val="28"/>
        </w:rPr>
      </w:pPr>
      <w:r w:rsidRPr="004B408C">
        <w:rPr>
          <w:sz w:val="28"/>
          <w:szCs w:val="28"/>
        </w:rPr>
        <w:t xml:space="preserve">В переводе с латинского языка </w:t>
      </w:r>
      <w:r w:rsidRPr="004B408C">
        <w:rPr>
          <w:b/>
          <w:bCs/>
          <w:sz w:val="28"/>
          <w:szCs w:val="28"/>
        </w:rPr>
        <w:t>инфляция</w:t>
      </w:r>
      <w:r w:rsidRPr="004B408C">
        <w:rPr>
          <w:sz w:val="28"/>
          <w:szCs w:val="28"/>
        </w:rPr>
        <w:t xml:space="preserve"> — это «вздутие», т.е. переполнение канало</w:t>
      </w:r>
      <w:r>
        <w:rPr>
          <w:sz w:val="28"/>
          <w:szCs w:val="28"/>
        </w:rPr>
        <w:t>в обращения избыточными бумажны</w:t>
      </w:r>
      <w:r w:rsidRPr="004B408C">
        <w:rPr>
          <w:sz w:val="28"/>
          <w:szCs w:val="28"/>
        </w:rPr>
        <w:t>ми деньгами, не обеспеченными соответствующим ростом товарной массы.</w:t>
      </w:r>
    </w:p>
    <w:p w14:paraId="7782E169" w14:textId="77777777" w:rsidR="00002CF8" w:rsidRPr="004B408C" w:rsidRDefault="00002CF8" w:rsidP="004F08B1">
      <w:pPr>
        <w:ind w:firstLine="0"/>
        <w:rPr>
          <w:sz w:val="28"/>
          <w:szCs w:val="28"/>
        </w:rPr>
      </w:pPr>
      <w:r w:rsidRPr="004B408C">
        <w:rPr>
          <w:sz w:val="28"/>
          <w:szCs w:val="28"/>
        </w:rPr>
        <w:t xml:space="preserve"> </w:t>
      </w:r>
      <w:r w:rsidR="004F08B1">
        <w:rPr>
          <w:sz w:val="28"/>
          <w:szCs w:val="28"/>
        </w:rPr>
        <w:tab/>
      </w:r>
      <w:r w:rsidRPr="004B408C">
        <w:rPr>
          <w:b/>
          <w:bCs/>
          <w:sz w:val="28"/>
          <w:szCs w:val="28"/>
        </w:rPr>
        <w:t xml:space="preserve">Инфляция </w:t>
      </w:r>
      <w:r w:rsidRPr="004B408C">
        <w:rPr>
          <w:sz w:val="28"/>
          <w:szCs w:val="28"/>
        </w:rPr>
        <w:t>— это снижение покупательной способности денег, проявляющееся через относительно быстрый рост цен.</w:t>
      </w:r>
    </w:p>
    <w:p w14:paraId="730E62CA" w14:textId="77777777" w:rsidR="00002CF8" w:rsidRDefault="00002CF8" w:rsidP="004F08B1">
      <w:pPr>
        <w:ind w:firstLine="708"/>
        <w:rPr>
          <w:sz w:val="28"/>
          <w:szCs w:val="28"/>
        </w:rPr>
      </w:pPr>
      <w:r w:rsidRPr="004B408C">
        <w:rPr>
          <w:b/>
          <w:bCs/>
          <w:sz w:val="28"/>
          <w:szCs w:val="28"/>
        </w:rPr>
        <w:t xml:space="preserve">Инфляция </w:t>
      </w:r>
      <w:r w:rsidRPr="004B408C">
        <w:rPr>
          <w:sz w:val="28"/>
          <w:szCs w:val="28"/>
        </w:rPr>
        <w:t>- это устойчивый процесс обесценивания денег, снижения их покупательной способности.</w:t>
      </w:r>
    </w:p>
    <w:p w14:paraId="09F0E416" w14:textId="77777777" w:rsidR="00002CF8" w:rsidRPr="004B408C" w:rsidRDefault="00002CF8" w:rsidP="004F08B1">
      <w:pPr>
        <w:ind w:firstLine="708"/>
        <w:rPr>
          <w:sz w:val="28"/>
          <w:szCs w:val="28"/>
        </w:rPr>
      </w:pPr>
      <w:r w:rsidRPr="001E1994">
        <w:rPr>
          <w:sz w:val="28"/>
          <w:szCs w:val="28"/>
          <w:u w:val="single"/>
        </w:rPr>
        <w:t>Причины инфляции</w:t>
      </w:r>
      <w:r w:rsidRPr="004B408C">
        <w:rPr>
          <w:sz w:val="28"/>
          <w:szCs w:val="28"/>
        </w:rPr>
        <w:t>:</w:t>
      </w:r>
    </w:p>
    <w:p w14:paraId="796AC77A" w14:textId="77777777" w:rsidR="00002CF8" w:rsidRPr="004B408C" w:rsidRDefault="00002CF8" w:rsidP="004F08B1">
      <w:pPr>
        <w:ind w:firstLine="0"/>
        <w:rPr>
          <w:sz w:val="28"/>
          <w:szCs w:val="28"/>
        </w:rPr>
      </w:pPr>
      <w:r w:rsidRPr="004B408C">
        <w:rPr>
          <w:sz w:val="28"/>
          <w:szCs w:val="28"/>
        </w:rPr>
        <w:t xml:space="preserve"> 1. Повышение номинальной зарплаты, которая не уравновешивается увеличением производительности труда. </w:t>
      </w:r>
    </w:p>
    <w:p w14:paraId="107388F6" w14:textId="77777777" w:rsidR="00002CF8" w:rsidRPr="004B408C" w:rsidRDefault="00002CF8" w:rsidP="004F08B1">
      <w:pPr>
        <w:ind w:firstLine="0"/>
        <w:rPr>
          <w:sz w:val="28"/>
          <w:szCs w:val="28"/>
        </w:rPr>
      </w:pPr>
      <w:r w:rsidRPr="004B408C">
        <w:rPr>
          <w:sz w:val="28"/>
          <w:szCs w:val="28"/>
        </w:rPr>
        <w:t xml:space="preserve">2. Повышение уровня цен на сырье. </w:t>
      </w:r>
    </w:p>
    <w:p w14:paraId="3B59FFBD" w14:textId="77777777" w:rsidR="00002CF8" w:rsidRPr="004B408C" w:rsidRDefault="00002CF8" w:rsidP="004F08B1">
      <w:pPr>
        <w:ind w:firstLine="0"/>
        <w:rPr>
          <w:sz w:val="28"/>
          <w:szCs w:val="28"/>
        </w:rPr>
      </w:pPr>
      <w:r w:rsidRPr="004B408C">
        <w:rPr>
          <w:sz w:val="28"/>
          <w:szCs w:val="28"/>
        </w:rPr>
        <w:t xml:space="preserve">3. Повышение налогов. </w:t>
      </w:r>
    </w:p>
    <w:p w14:paraId="06B4BC3F" w14:textId="77777777" w:rsidR="004F08B1" w:rsidRPr="004F08B1" w:rsidRDefault="004F08B1" w:rsidP="00002CF8">
      <w:pPr>
        <w:rPr>
          <w:iCs/>
          <w:sz w:val="28"/>
          <w:szCs w:val="28"/>
          <w:u w:val="single"/>
        </w:rPr>
      </w:pPr>
      <w:r w:rsidRPr="004F08B1">
        <w:rPr>
          <w:iCs/>
          <w:sz w:val="28"/>
          <w:szCs w:val="28"/>
          <w:u w:val="single"/>
        </w:rPr>
        <w:t>Последствия:</w:t>
      </w:r>
    </w:p>
    <w:p w14:paraId="5EA67468" w14:textId="77777777" w:rsidR="00002CF8" w:rsidRPr="005D6AF7" w:rsidRDefault="00002CF8" w:rsidP="00002CF8">
      <w:pPr>
        <w:rPr>
          <w:i/>
          <w:iCs/>
          <w:sz w:val="28"/>
          <w:szCs w:val="28"/>
        </w:rPr>
      </w:pPr>
      <w:r w:rsidRPr="005D6AF7">
        <w:rPr>
          <w:i/>
          <w:iCs/>
          <w:sz w:val="28"/>
          <w:szCs w:val="28"/>
        </w:rPr>
        <w:t>Для потребителей:</w:t>
      </w:r>
    </w:p>
    <w:p w14:paraId="32CCAA79" w14:textId="77777777" w:rsidR="00002CF8" w:rsidRPr="005D6AF7" w:rsidRDefault="00002CF8" w:rsidP="00002CF8">
      <w:pPr>
        <w:ind w:firstLine="851"/>
        <w:rPr>
          <w:sz w:val="28"/>
          <w:szCs w:val="28"/>
        </w:rPr>
      </w:pPr>
      <w:r w:rsidRPr="005D6AF7">
        <w:rPr>
          <w:sz w:val="28"/>
          <w:szCs w:val="28"/>
        </w:rPr>
        <w:t>-Падает реальная ценность личных сбережений</w:t>
      </w:r>
    </w:p>
    <w:p w14:paraId="70B4C4FD" w14:textId="77777777" w:rsidR="00002CF8" w:rsidRPr="005D6AF7" w:rsidRDefault="00002CF8" w:rsidP="00002CF8">
      <w:pPr>
        <w:ind w:firstLine="851"/>
        <w:rPr>
          <w:sz w:val="28"/>
          <w:szCs w:val="28"/>
        </w:rPr>
      </w:pPr>
      <w:r w:rsidRPr="005D6AF7">
        <w:rPr>
          <w:sz w:val="28"/>
          <w:szCs w:val="28"/>
        </w:rPr>
        <w:t>-Снижаются текущие реальные доходы</w:t>
      </w:r>
    </w:p>
    <w:p w14:paraId="61F6005D" w14:textId="77777777" w:rsidR="00002CF8" w:rsidRPr="005D6AF7" w:rsidRDefault="00002CF8" w:rsidP="00002CF8">
      <w:pPr>
        <w:ind w:firstLine="851"/>
        <w:rPr>
          <w:sz w:val="28"/>
          <w:szCs w:val="28"/>
        </w:rPr>
      </w:pPr>
      <w:r w:rsidRPr="005D6AF7">
        <w:rPr>
          <w:sz w:val="28"/>
          <w:szCs w:val="28"/>
        </w:rPr>
        <w:t>-Происходит социальное расслоение</w:t>
      </w:r>
    </w:p>
    <w:p w14:paraId="3578E3B3" w14:textId="77777777" w:rsidR="00002CF8" w:rsidRPr="005D6AF7" w:rsidRDefault="00002CF8" w:rsidP="00002CF8">
      <w:pPr>
        <w:ind w:firstLine="851"/>
        <w:rPr>
          <w:sz w:val="28"/>
          <w:szCs w:val="28"/>
        </w:rPr>
      </w:pPr>
      <w:r w:rsidRPr="005D6AF7">
        <w:rPr>
          <w:sz w:val="28"/>
          <w:szCs w:val="28"/>
        </w:rPr>
        <w:t>-Общее замедление экономического развития</w:t>
      </w:r>
    </w:p>
    <w:p w14:paraId="79C423CA" w14:textId="77777777" w:rsidR="00002CF8" w:rsidRPr="005D6AF7" w:rsidRDefault="00002CF8" w:rsidP="00002CF8">
      <w:pPr>
        <w:rPr>
          <w:i/>
          <w:iCs/>
          <w:sz w:val="28"/>
          <w:szCs w:val="28"/>
        </w:rPr>
      </w:pPr>
      <w:r w:rsidRPr="005D6AF7">
        <w:rPr>
          <w:i/>
          <w:iCs/>
          <w:sz w:val="28"/>
          <w:szCs w:val="28"/>
        </w:rPr>
        <w:t>Для производителей:</w:t>
      </w:r>
    </w:p>
    <w:p w14:paraId="749DED72" w14:textId="77777777" w:rsidR="00002CF8" w:rsidRPr="005D6AF7" w:rsidRDefault="00002CF8" w:rsidP="00002CF8">
      <w:pPr>
        <w:ind w:firstLine="851"/>
        <w:rPr>
          <w:sz w:val="28"/>
          <w:szCs w:val="28"/>
        </w:rPr>
      </w:pPr>
      <w:r w:rsidRPr="005D6AF7">
        <w:rPr>
          <w:sz w:val="28"/>
          <w:szCs w:val="28"/>
        </w:rPr>
        <w:t>-Ос</w:t>
      </w:r>
      <w:r>
        <w:rPr>
          <w:sz w:val="28"/>
          <w:szCs w:val="28"/>
        </w:rPr>
        <w:t>лабевают стимулы к труду (</w:t>
      </w:r>
      <w:proofErr w:type="gramStart"/>
      <w:r>
        <w:rPr>
          <w:sz w:val="28"/>
          <w:szCs w:val="28"/>
        </w:rPr>
        <w:t xml:space="preserve">административный </w:t>
      </w:r>
      <w:r w:rsidRPr="005D6AF7">
        <w:rPr>
          <w:sz w:val="28"/>
          <w:szCs w:val="28"/>
        </w:rPr>
        <w:t xml:space="preserve"> контроль</w:t>
      </w:r>
      <w:proofErr w:type="gramEnd"/>
      <w:r w:rsidRPr="005D6AF7">
        <w:rPr>
          <w:sz w:val="28"/>
          <w:szCs w:val="28"/>
        </w:rPr>
        <w:t xml:space="preserve"> цен)</w:t>
      </w:r>
    </w:p>
    <w:p w14:paraId="69AB325C" w14:textId="77777777" w:rsidR="00002CF8" w:rsidRPr="005D6AF7" w:rsidRDefault="00002CF8" w:rsidP="00002CF8">
      <w:pPr>
        <w:ind w:firstLine="851"/>
        <w:rPr>
          <w:sz w:val="28"/>
          <w:szCs w:val="28"/>
        </w:rPr>
      </w:pPr>
      <w:r w:rsidRPr="005D6AF7">
        <w:rPr>
          <w:sz w:val="28"/>
          <w:szCs w:val="28"/>
        </w:rPr>
        <w:t>-Тормозится освоение новых технологий (инфляция издержек)</w:t>
      </w:r>
    </w:p>
    <w:p w14:paraId="67B7EEAD" w14:textId="77777777" w:rsidR="00002CF8" w:rsidRDefault="00002CF8" w:rsidP="00002CF8">
      <w:pPr>
        <w:ind w:left="-851" w:firstLine="851"/>
        <w:rPr>
          <w:sz w:val="28"/>
          <w:szCs w:val="28"/>
          <w:u w:val="single"/>
        </w:rPr>
      </w:pPr>
    </w:p>
    <w:p w14:paraId="6FB832CB" w14:textId="77777777" w:rsidR="008F68E1" w:rsidRDefault="008F68E1" w:rsidP="00002CF8">
      <w:pPr>
        <w:ind w:left="-851" w:firstLine="851"/>
        <w:jc w:val="center"/>
        <w:rPr>
          <w:sz w:val="28"/>
          <w:szCs w:val="28"/>
          <w:u w:val="single"/>
        </w:rPr>
      </w:pPr>
    </w:p>
    <w:p w14:paraId="6B4900B7" w14:textId="77777777" w:rsidR="008F68E1" w:rsidRDefault="008F68E1" w:rsidP="00002CF8">
      <w:pPr>
        <w:ind w:left="-851" w:firstLine="851"/>
        <w:jc w:val="center"/>
        <w:rPr>
          <w:sz w:val="28"/>
          <w:szCs w:val="28"/>
          <w:u w:val="single"/>
        </w:rPr>
      </w:pPr>
    </w:p>
    <w:p w14:paraId="1923F36D" w14:textId="77777777" w:rsidR="008F68E1" w:rsidRDefault="008F68E1" w:rsidP="00002CF8">
      <w:pPr>
        <w:ind w:left="-851" w:firstLine="851"/>
        <w:jc w:val="center"/>
        <w:rPr>
          <w:sz w:val="28"/>
          <w:szCs w:val="28"/>
          <w:u w:val="single"/>
        </w:rPr>
      </w:pPr>
    </w:p>
    <w:p w14:paraId="5A89C3F1" w14:textId="77777777" w:rsidR="008F68E1" w:rsidRDefault="008F68E1" w:rsidP="00002CF8">
      <w:pPr>
        <w:ind w:left="-851" w:firstLine="851"/>
        <w:jc w:val="center"/>
        <w:rPr>
          <w:sz w:val="28"/>
          <w:szCs w:val="28"/>
          <w:u w:val="single"/>
        </w:rPr>
      </w:pPr>
    </w:p>
    <w:p w14:paraId="09C77776" w14:textId="77777777" w:rsidR="008F68E1" w:rsidRDefault="008F68E1" w:rsidP="00002CF8">
      <w:pPr>
        <w:ind w:left="-851" w:firstLine="851"/>
        <w:jc w:val="center"/>
        <w:rPr>
          <w:sz w:val="28"/>
          <w:szCs w:val="28"/>
          <w:u w:val="single"/>
        </w:rPr>
      </w:pPr>
    </w:p>
    <w:p w14:paraId="2EAEA718" w14:textId="77777777" w:rsidR="008F68E1" w:rsidRDefault="008F68E1" w:rsidP="00002CF8">
      <w:pPr>
        <w:ind w:left="-851" w:firstLine="851"/>
        <w:jc w:val="center"/>
        <w:rPr>
          <w:sz w:val="28"/>
          <w:szCs w:val="28"/>
          <w:u w:val="single"/>
        </w:rPr>
      </w:pPr>
    </w:p>
    <w:p w14:paraId="104621B7" w14:textId="77777777" w:rsidR="008F68E1" w:rsidRDefault="008F68E1" w:rsidP="00002CF8">
      <w:pPr>
        <w:ind w:left="-851" w:firstLine="851"/>
        <w:jc w:val="center"/>
        <w:rPr>
          <w:sz w:val="28"/>
          <w:szCs w:val="28"/>
          <w:u w:val="single"/>
        </w:rPr>
      </w:pPr>
    </w:p>
    <w:p w14:paraId="18CEC00F" w14:textId="77777777" w:rsidR="008F68E1" w:rsidRDefault="008F68E1" w:rsidP="00002CF8">
      <w:pPr>
        <w:ind w:left="-851" w:firstLine="851"/>
        <w:jc w:val="center"/>
        <w:rPr>
          <w:sz w:val="28"/>
          <w:szCs w:val="28"/>
          <w:u w:val="single"/>
        </w:rPr>
      </w:pPr>
    </w:p>
    <w:p w14:paraId="082E6249" w14:textId="77777777" w:rsidR="008F68E1" w:rsidRDefault="008F68E1" w:rsidP="00002CF8">
      <w:pPr>
        <w:ind w:left="-851" w:firstLine="851"/>
        <w:jc w:val="center"/>
        <w:rPr>
          <w:sz w:val="28"/>
          <w:szCs w:val="28"/>
          <w:u w:val="single"/>
        </w:rPr>
      </w:pPr>
    </w:p>
    <w:p w14:paraId="164C5B56" w14:textId="4EAAC402" w:rsidR="00002CF8" w:rsidRDefault="00002CF8" w:rsidP="00002CF8">
      <w:pPr>
        <w:ind w:left="-851" w:firstLine="851"/>
        <w:jc w:val="center"/>
        <w:rPr>
          <w:sz w:val="28"/>
          <w:szCs w:val="28"/>
          <w:u w:val="single"/>
        </w:rPr>
      </w:pPr>
      <w:r w:rsidRPr="004B408C">
        <w:rPr>
          <w:sz w:val="28"/>
          <w:szCs w:val="28"/>
          <w:u w:val="single"/>
        </w:rPr>
        <w:lastRenderedPageBreak/>
        <w:t>Классификация (по признакам):</w:t>
      </w:r>
    </w:p>
    <w:p w14:paraId="0A58A8B8" w14:textId="77777777" w:rsidR="00002CF8" w:rsidRDefault="00002CF8" w:rsidP="00002CF8">
      <w:pPr>
        <w:ind w:left="-851" w:firstLine="851"/>
        <w:jc w:val="center"/>
        <w:rPr>
          <w:sz w:val="28"/>
          <w:szCs w:val="28"/>
          <w:u w:val="single"/>
        </w:rPr>
      </w:pPr>
    </w:p>
    <w:p w14:paraId="064D5059" w14:textId="77777777" w:rsidR="00002CF8" w:rsidRPr="004B408C" w:rsidRDefault="00002CF8" w:rsidP="00002CF8">
      <w:pPr>
        <w:ind w:left="-851" w:firstLine="851"/>
        <w:jc w:val="center"/>
        <w:rPr>
          <w:sz w:val="28"/>
          <w:szCs w:val="28"/>
          <w:u w:val="single"/>
        </w:rPr>
      </w:pPr>
      <w:r>
        <w:fldChar w:fldCharType="begin"/>
      </w:r>
      <w:r>
        <w:instrText xml:space="preserve"> INCLUDEPICTURE  "http://economics.studio/files/uch_group28/uch_pgroup76/uch_uch608/image/44.jpg" \* MERGEFORMATINET </w:instrText>
      </w:r>
      <w:r>
        <w:fldChar w:fldCharType="separate"/>
      </w:r>
      <w:r w:rsidR="008003BA">
        <w:fldChar w:fldCharType="begin"/>
      </w:r>
      <w:r w:rsidR="008003BA">
        <w:instrText xml:space="preserve"> INCLUDEPICTURE  "http://economics.studio/files/uch_group28/uch_pgroup76/uch_uch608/image/44.jpg" \* MERGEFORMATINET </w:instrText>
      </w:r>
      <w:r w:rsidR="008003BA">
        <w:fldChar w:fldCharType="separate"/>
      </w:r>
      <w:r w:rsidR="00870DB9">
        <w:fldChar w:fldCharType="begin"/>
      </w:r>
      <w:r w:rsidR="00870DB9">
        <w:instrText xml:space="preserve"> INCLUDEPICTURE  "http://economics.studio/files/uch_group28/uch_pgroup76/uch_uch608/image/44.jpg" \* MERGEFORMATINET </w:instrText>
      </w:r>
      <w:r w:rsidR="00870DB9">
        <w:fldChar w:fldCharType="separate"/>
      </w:r>
      <w:r w:rsidR="008F68E1">
        <w:fldChar w:fldCharType="begin"/>
      </w:r>
      <w:r w:rsidR="008F68E1">
        <w:instrText xml:space="preserve"> </w:instrText>
      </w:r>
      <w:r w:rsidR="008F68E1">
        <w:instrText>INCLUDEPICTURE  "http://economics.studio/files/uch_group28/uch_pgroup7</w:instrText>
      </w:r>
      <w:r w:rsidR="008F68E1">
        <w:instrText>6/uch_uch608/image/44.jpg" \* MERGEFORMATINET</w:instrText>
      </w:r>
      <w:r w:rsidR="008F68E1">
        <w:instrText xml:space="preserve"> </w:instrText>
      </w:r>
      <w:r w:rsidR="008F68E1">
        <w:fldChar w:fldCharType="separate"/>
      </w:r>
      <w:r w:rsidR="008F68E1">
        <w:pict w14:anchorId="7333A2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21pt;height:266.5pt">
            <v:imagedata r:id="rId5" r:href="rId6"/>
          </v:shape>
        </w:pict>
      </w:r>
      <w:r w:rsidR="008F68E1">
        <w:fldChar w:fldCharType="end"/>
      </w:r>
      <w:r w:rsidR="00870DB9">
        <w:fldChar w:fldCharType="end"/>
      </w:r>
      <w:r w:rsidR="008003BA">
        <w:fldChar w:fldCharType="end"/>
      </w:r>
      <w:r>
        <w:fldChar w:fldCharType="end"/>
      </w:r>
    </w:p>
    <w:p w14:paraId="5F100DF8" w14:textId="77777777" w:rsidR="004F08B1" w:rsidRDefault="00002CF8" w:rsidP="00002CF8">
      <w:pPr>
        <w:ind w:left="-851" w:firstLine="851"/>
        <w:rPr>
          <w:b/>
          <w:bCs/>
          <w:sz w:val="28"/>
          <w:szCs w:val="28"/>
        </w:rPr>
      </w:pPr>
      <w:r w:rsidRPr="004B408C">
        <w:rPr>
          <w:b/>
          <w:bCs/>
          <w:sz w:val="28"/>
          <w:szCs w:val="28"/>
        </w:rPr>
        <w:t xml:space="preserve"> </w:t>
      </w:r>
    </w:p>
    <w:p w14:paraId="05F4C04F" w14:textId="77777777" w:rsidR="004F08B1" w:rsidRDefault="004F08B1" w:rsidP="00002CF8">
      <w:pPr>
        <w:ind w:left="-851" w:firstLine="851"/>
        <w:rPr>
          <w:b/>
          <w:bCs/>
          <w:sz w:val="28"/>
          <w:szCs w:val="28"/>
        </w:rPr>
      </w:pPr>
    </w:p>
    <w:p w14:paraId="198248AE" w14:textId="77777777" w:rsidR="004F08B1" w:rsidRDefault="004F08B1" w:rsidP="00002CF8">
      <w:pPr>
        <w:ind w:left="-851" w:firstLine="851"/>
        <w:rPr>
          <w:b/>
          <w:bCs/>
          <w:sz w:val="28"/>
          <w:szCs w:val="28"/>
        </w:rPr>
      </w:pPr>
      <w:r>
        <w:fldChar w:fldCharType="begin"/>
      </w:r>
      <w:r>
        <w:instrText xml:space="preserve"> INCLUDEPICTURE  "https://lib.rus.ec/i/20/412920/Autogen_eBook_id70" \* MERGEFORMATINET </w:instrText>
      </w:r>
      <w:r>
        <w:fldChar w:fldCharType="separate"/>
      </w:r>
      <w:r w:rsidR="008003BA">
        <w:fldChar w:fldCharType="begin"/>
      </w:r>
      <w:r w:rsidR="008003BA">
        <w:instrText xml:space="preserve"> INCLUDEPICTURE  "https://lib.rus.ec/i/20/412920/Autogen_eBook_id70" \* MERGEFORMATINET </w:instrText>
      </w:r>
      <w:r w:rsidR="008003BA">
        <w:fldChar w:fldCharType="separate"/>
      </w:r>
      <w:r w:rsidR="00870DB9">
        <w:fldChar w:fldCharType="begin"/>
      </w:r>
      <w:r w:rsidR="00870DB9">
        <w:instrText xml:space="preserve"> INCLUDEPICTURE  "https://lib.rus.ec/i/20/412920/Autogen_eBook_id70" \* MERGEFORMATINET </w:instrText>
      </w:r>
      <w:r w:rsidR="00870DB9">
        <w:fldChar w:fldCharType="separate"/>
      </w:r>
      <w:r w:rsidR="008F68E1">
        <w:fldChar w:fldCharType="begin"/>
      </w:r>
      <w:r w:rsidR="008F68E1">
        <w:instrText xml:space="preserve"> </w:instrText>
      </w:r>
      <w:r w:rsidR="008F68E1">
        <w:instrText>INCLUDEPICTURE  "https://lib.rus.ec/i/20/412920/Autogen_eBook_id70" \* MERGEFORMATINET</w:instrText>
      </w:r>
      <w:r w:rsidR="008F68E1">
        <w:instrText xml:space="preserve"> </w:instrText>
      </w:r>
      <w:r w:rsidR="008F68E1">
        <w:fldChar w:fldCharType="separate"/>
      </w:r>
      <w:r w:rsidR="008F68E1">
        <w:pict w14:anchorId="1EF3DEC6">
          <v:shape id="_x0000_i1026" type="#_x0000_t75" alt="" style="width:390pt;height:370pt">
            <v:imagedata r:id="rId7" r:href="rId8"/>
          </v:shape>
        </w:pict>
      </w:r>
      <w:r w:rsidR="008F68E1">
        <w:fldChar w:fldCharType="end"/>
      </w:r>
      <w:r w:rsidR="00870DB9">
        <w:fldChar w:fldCharType="end"/>
      </w:r>
      <w:r w:rsidR="008003BA">
        <w:fldChar w:fldCharType="end"/>
      </w:r>
      <w:r>
        <w:fldChar w:fldCharType="end"/>
      </w:r>
    </w:p>
    <w:p w14:paraId="362AF49B" w14:textId="77777777" w:rsidR="004F08B1" w:rsidRDefault="004F08B1" w:rsidP="00002CF8">
      <w:pPr>
        <w:ind w:left="-851" w:firstLine="851"/>
        <w:rPr>
          <w:b/>
          <w:bCs/>
          <w:sz w:val="28"/>
          <w:szCs w:val="28"/>
        </w:rPr>
      </w:pPr>
    </w:p>
    <w:p w14:paraId="28F6BD65" w14:textId="77777777" w:rsidR="004F08B1" w:rsidRDefault="004F08B1" w:rsidP="00002CF8">
      <w:pPr>
        <w:ind w:left="-851" w:firstLine="851"/>
        <w:rPr>
          <w:b/>
          <w:bCs/>
          <w:sz w:val="28"/>
          <w:szCs w:val="28"/>
        </w:rPr>
      </w:pPr>
    </w:p>
    <w:p w14:paraId="409A5076" w14:textId="77777777" w:rsidR="008F68E1" w:rsidRDefault="008F68E1" w:rsidP="00002CF8">
      <w:pPr>
        <w:ind w:left="-851" w:firstLine="851"/>
        <w:rPr>
          <w:b/>
          <w:bCs/>
          <w:sz w:val="28"/>
          <w:szCs w:val="28"/>
        </w:rPr>
      </w:pPr>
    </w:p>
    <w:p w14:paraId="1CCC926D" w14:textId="767D5106" w:rsidR="00002CF8" w:rsidRPr="004B408C" w:rsidRDefault="00002CF8" w:rsidP="00002CF8">
      <w:pPr>
        <w:ind w:left="-851" w:firstLine="851"/>
        <w:rPr>
          <w:b/>
          <w:bCs/>
          <w:sz w:val="28"/>
          <w:szCs w:val="28"/>
        </w:rPr>
      </w:pPr>
      <w:r w:rsidRPr="004B408C">
        <w:rPr>
          <w:b/>
          <w:bCs/>
          <w:sz w:val="28"/>
          <w:szCs w:val="28"/>
        </w:rPr>
        <w:lastRenderedPageBreak/>
        <w:t xml:space="preserve">1. По характеру: </w:t>
      </w:r>
    </w:p>
    <w:p w14:paraId="6F1A250E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t xml:space="preserve">а) </w:t>
      </w:r>
      <w:r w:rsidRPr="004B408C">
        <w:rPr>
          <w:i/>
          <w:iCs/>
          <w:sz w:val="28"/>
          <w:szCs w:val="28"/>
        </w:rPr>
        <w:t>открытая (видимая)</w:t>
      </w:r>
      <w:r w:rsidRPr="004B408C">
        <w:rPr>
          <w:sz w:val="28"/>
          <w:szCs w:val="28"/>
        </w:rPr>
        <w:t xml:space="preserve"> - проявляется в устойчивости нового уровня цен. Открытая инфляция проявляется в форме роста цен на товары и услуги. Бумажные деньги обесцениваются, возникает избыточная денежная масса, не обеспеченная соответствующим количеством товаров и услуг.</w:t>
      </w:r>
    </w:p>
    <w:p w14:paraId="590C7289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t xml:space="preserve">б) </w:t>
      </w:r>
      <w:r w:rsidRPr="004B408C">
        <w:rPr>
          <w:i/>
          <w:iCs/>
          <w:sz w:val="28"/>
          <w:szCs w:val="28"/>
        </w:rPr>
        <w:t>скрытая (подавленная)</w:t>
      </w:r>
      <w:r w:rsidRPr="004B408C">
        <w:rPr>
          <w:sz w:val="28"/>
          <w:szCs w:val="28"/>
        </w:rPr>
        <w:t xml:space="preserve"> - проявляется в возникновении товарного дефицита или искусственного ограничения потребления. Скрытая инфляция существует, как правило, в нерыночной экономике, в которой цены и заработные платы контролируются и определяются государством. Она проявляется в виде товарного дефицита, ухудшения качества выпускаемых товаров. </w:t>
      </w:r>
    </w:p>
    <w:p w14:paraId="4D92D3B3" w14:textId="77777777" w:rsidR="00002CF8" w:rsidRPr="007B76D7" w:rsidRDefault="00002CF8" w:rsidP="00002CF8">
      <w:pPr>
        <w:ind w:left="-851" w:firstLine="851"/>
        <w:rPr>
          <w:b/>
          <w:bCs/>
          <w:sz w:val="28"/>
          <w:szCs w:val="28"/>
        </w:rPr>
      </w:pPr>
      <w:r w:rsidRPr="007B76D7">
        <w:rPr>
          <w:b/>
          <w:bCs/>
          <w:sz w:val="28"/>
          <w:szCs w:val="28"/>
        </w:rPr>
        <w:t xml:space="preserve">2. По степени соответствия прогнозам: </w:t>
      </w:r>
    </w:p>
    <w:p w14:paraId="14D06361" w14:textId="77777777" w:rsidR="00002CF8" w:rsidRPr="007B76D7" w:rsidRDefault="00002CF8" w:rsidP="00002CF8">
      <w:pPr>
        <w:ind w:left="-851" w:firstLine="851"/>
        <w:rPr>
          <w:sz w:val="28"/>
          <w:szCs w:val="28"/>
        </w:rPr>
      </w:pPr>
      <w:r w:rsidRPr="007B76D7">
        <w:rPr>
          <w:sz w:val="28"/>
          <w:szCs w:val="28"/>
        </w:rPr>
        <w:t xml:space="preserve">А) прогнозируемая (ожидаемая); </w:t>
      </w:r>
    </w:p>
    <w:p w14:paraId="1981428D" w14:textId="77777777" w:rsidR="00002CF8" w:rsidRPr="007B76D7" w:rsidRDefault="00002CF8" w:rsidP="00002CF8">
      <w:pPr>
        <w:ind w:left="-851" w:firstLine="851"/>
        <w:rPr>
          <w:sz w:val="28"/>
          <w:szCs w:val="28"/>
        </w:rPr>
      </w:pPr>
      <w:proofErr w:type="gramStart"/>
      <w:r w:rsidRPr="007B76D7">
        <w:rPr>
          <w:sz w:val="28"/>
          <w:szCs w:val="28"/>
        </w:rPr>
        <w:t>Б)  непрогнозируемая</w:t>
      </w:r>
      <w:proofErr w:type="gramEnd"/>
      <w:r w:rsidRPr="007B76D7">
        <w:rPr>
          <w:sz w:val="28"/>
          <w:szCs w:val="28"/>
        </w:rPr>
        <w:t xml:space="preserve">. </w:t>
      </w:r>
    </w:p>
    <w:p w14:paraId="0EE2EB8D" w14:textId="77777777" w:rsidR="00002CF8" w:rsidRPr="007B76D7" w:rsidRDefault="00002CF8" w:rsidP="00002CF8">
      <w:pPr>
        <w:ind w:left="-851" w:firstLine="851"/>
        <w:rPr>
          <w:b/>
          <w:bCs/>
          <w:sz w:val="28"/>
          <w:szCs w:val="28"/>
        </w:rPr>
      </w:pPr>
      <w:r w:rsidRPr="007B76D7">
        <w:rPr>
          <w:b/>
          <w:bCs/>
          <w:sz w:val="28"/>
          <w:szCs w:val="28"/>
        </w:rPr>
        <w:t>3. По соответствию темпов роста различных цен:</w:t>
      </w:r>
    </w:p>
    <w:p w14:paraId="327328E9" w14:textId="77777777" w:rsidR="00002CF8" w:rsidRPr="007B76D7" w:rsidRDefault="00002CF8" w:rsidP="00002CF8">
      <w:pPr>
        <w:ind w:left="-851" w:firstLine="851"/>
        <w:rPr>
          <w:sz w:val="28"/>
          <w:szCs w:val="28"/>
        </w:rPr>
      </w:pPr>
      <w:r w:rsidRPr="007B76D7">
        <w:rPr>
          <w:sz w:val="28"/>
          <w:szCs w:val="28"/>
        </w:rPr>
        <w:t>А) сбалансированная (динамика роста цен не изменяется);</w:t>
      </w:r>
    </w:p>
    <w:p w14:paraId="06F53E53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proofErr w:type="gramStart"/>
      <w:r w:rsidRPr="007B76D7">
        <w:rPr>
          <w:sz w:val="28"/>
          <w:szCs w:val="28"/>
        </w:rPr>
        <w:t>Б)  несбалансированная</w:t>
      </w:r>
      <w:proofErr w:type="gramEnd"/>
      <w:r w:rsidRPr="007B76D7">
        <w:rPr>
          <w:sz w:val="28"/>
          <w:szCs w:val="28"/>
        </w:rPr>
        <w:t xml:space="preserve"> (цены изменяются в различных про</w:t>
      </w:r>
      <w:r w:rsidRPr="007B76D7">
        <w:rPr>
          <w:sz w:val="28"/>
          <w:szCs w:val="28"/>
        </w:rPr>
        <w:softHyphen/>
        <w:t xml:space="preserve"> порциях).</w:t>
      </w:r>
    </w:p>
    <w:p w14:paraId="0964BB2A" w14:textId="77777777" w:rsidR="00002CF8" w:rsidRPr="004B408C" w:rsidRDefault="00002CF8" w:rsidP="00002CF8">
      <w:pPr>
        <w:ind w:left="-851" w:firstLine="85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Pr="004B408C">
        <w:rPr>
          <w:b/>
          <w:bCs/>
          <w:sz w:val="28"/>
          <w:szCs w:val="28"/>
        </w:rPr>
        <w:t xml:space="preserve">. По факторам: </w:t>
      </w:r>
    </w:p>
    <w:p w14:paraId="786CF8E5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t xml:space="preserve">а) </w:t>
      </w:r>
      <w:r w:rsidRPr="004B408C">
        <w:rPr>
          <w:i/>
          <w:iCs/>
          <w:sz w:val="28"/>
          <w:szCs w:val="28"/>
        </w:rPr>
        <w:t>Инфляция спроса</w:t>
      </w:r>
      <w:r w:rsidRPr="004B408C">
        <w:rPr>
          <w:sz w:val="28"/>
          <w:szCs w:val="28"/>
        </w:rPr>
        <w:t xml:space="preserve">. Возникает как следствие преобладания совокупного спроса над совокупным предложением при полной занятости. Равновесие спроса и предложения нарушается со стороны спроса: рост спроса на товары и услуги при ограниченных возможностях производства при полной занятости населения, рост спроса со стороны государства на товары и услуги, чрезмерная эмиссия ценовых знаков. </w:t>
      </w:r>
    </w:p>
    <w:p w14:paraId="079563B4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t xml:space="preserve">б) </w:t>
      </w:r>
      <w:r w:rsidRPr="004B408C">
        <w:rPr>
          <w:i/>
          <w:iCs/>
          <w:sz w:val="28"/>
          <w:szCs w:val="28"/>
        </w:rPr>
        <w:t>Инфляция издержек.</w:t>
      </w:r>
      <w:r w:rsidRPr="004B408C">
        <w:rPr>
          <w:sz w:val="28"/>
          <w:szCs w:val="28"/>
        </w:rPr>
        <w:t xml:space="preserve"> Возникает как следствие повышения средних издержек на единицу продукции и снижения совокупного предприятия. Этот вид приводит к сокращению прибыли (из-за увеличения издержек), следовательно, снижается выпуск продукции и наблюдается спад производства в целом. При прежнем уровне совокупного спроса снижение совокупного предложения приводит к росту среднего уровня цен и увеличению темпа инфляции.</w:t>
      </w:r>
    </w:p>
    <w:p w14:paraId="091EA345" w14:textId="77777777" w:rsidR="00002CF8" w:rsidRPr="004B408C" w:rsidRDefault="00002CF8" w:rsidP="002463C3">
      <w:pPr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4B408C">
        <w:rPr>
          <w:b/>
          <w:bCs/>
          <w:sz w:val="28"/>
          <w:szCs w:val="28"/>
        </w:rPr>
        <w:t xml:space="preserve">. В зависимости от темпов роста показателей инфляции </w:t>
      </w:r>
    </w:p>
    <w:p w14:paraId="776A4E5A" w14:textId="77777777" w:rsidR="00002CF8" w:rsidRPr="004B408C" w:rsidRDefault="00002CF8" w:rsidP="00002CF8">
      <w:pPr>
        <w:ind w:left="-851" w:firstLine="851"/>
        <w:rPr>
          <w:b/>
          <w:bCs/>
          <w:sz w:val="28"/>
          <w:szCs w:val="28"/>
        </w:rPr>
      </w:pPr>
      <w:r w:rsidRPr="004B408C">
        <w:rPr>
          <w:i/>
          <w:iCs/>
          <w:sz w:val="28"/>
          <w:szCs w:val="28"/>
        </w:rPr>
        <w:t>1. Ползучая инфляция</w:t>
      </w:r>
      <w:r>
        <w:rPr>
          <w:i/>
          <w:iCs/>
          <w:sz w:val="28"/>
          <w:szCs w:val="28"/>
        </w:rPr>
        <w:t>(умеренная)</w:t>
      </w:r>
    </w:p>
    <w:p w14:paraId="444CCD0E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t xml:space="preserve"> Темп роста цен — до 10% в год. </w:t>
      </w:r>
    </w:p>
    <w:p w14:paraId="51635D63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t>Инфляция проявляется в длительном, постепенном росте цен. Для ползучей инфляции характерны относительно невысокие темпы роста цен, примерно до 10% в год.</w:t>
      </w:r>
    </w:p>
    <w:p w14:paraId="6C028DDB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t xml:space="preserve"> Ползучая инфляция обладает как отрицательным, так и положительным влиянием на национальную экономику.</w:t>
      </w:r>
    </w:p>
    <w:p w14:paraId="3909042B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t xml:space="preserve"> С одной стороны, ползучая инфляция негативно влияет на благосостояние населения, обесценивая его сбережения и уменьшая у значительной его части возможность удовлетворения повседневного спроса. </w:t>
      </w:r>
    </w:p>
    <w:p w14:paraId="29F1B7F8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t xml:space="preserve">С другой стороны, незначительная инфляция (сопровождаемая соответствующим ростом денежной массы) способна при определенных условиях стимулировать развитие производства, модернизацию его структуры. </w:t>
      </w:r>
    </w:p>
    <w:p w14:paraId="392B7079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t xml:space="preserve">Ползучая инфляция стала в странах с развитой рыночной экономикой практически неотъемлемым элементом государственной экономической политики. </w:t>
      </w:r>
    </w:p>
    <w:p w14:paraId="5286A175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t xml:space="preserve">Средний уровень инфляции по </w:t>
      </w:r>
      <w:proofErr w:type="gramStart"/>
      <w:r w:rsidRPr="004B408C">
        <w:rPr>
          <w:sz w:val="28"/>
          <w:szCs w:val="28"/>
        </w:rPr>
        <w:t>странам  ЕС</w:t>
      </w:r>
      <w:proofErr w:type="gramEnd"/>
      <w:r w:rsidRPr="004B408C">
        <w:rPr>
          <w:sz w:val="28"/>
          <w:szCs w:val="28"/>
        </w:rPr>
        <w:t xml:space="preserve"> за последние годы составил 3-3,5%. Вместе с тем всегда существует опасность выхода ползучей инфляции из-под </w:t>
      </w:r>
      <w:r w:rsidRPr="004B408C">
        <w:rPr>
          <w:sz w:val="28"/>
          <w:szCs w:val="28"/>
        </w:rPr>
        <w:lastRenderedPageBreak/>
        <w:t xml:space="preserve">государственного контроля. Она особенно велика в странах, где отсутствуют отработанные механизмы регулирования хозяйственной деятельности, а уровень производства невысок и характеризуется наличием структурных диспропорций. </w:t>
      </w:r>
    </w:p>
    <w:p w14:paraId="11ECD4A2" w14:textId="77777777" w:rsidR="00002CF8" w:rsidRPr="004B408C" w:rsidRDefault="00002CF8" w:rsidP="00002CF8">
      <w:pPr>
        <w:rPr>
          <w:i/>
          <w:iCs/>
          <w:sz w:val="28"/>
          <w:szCs w:val="28"/>
        </w:rPr>
      </w:pPr>
      <w:r w:rsidRPr="004B408C">
        <w:rPr>
          <w:i/>
          <w:iCs/>
          <w:sz w:val="28"/>
          <w:szCs w:val="28"/>
        </w:rPr>
        <w:t>2.Галопирующая инфляция</w:t>
      </w:r>
    </w:p>
    <w:p w14:paraId="45A5F722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t xml:space="preserve">Темп роста цен — </w:t>
      </w:r>
      <w:r>
        <w:rPr>
          <w:sz w:val="28"/>
          <w:szCs w:val="28"/>
        </w:rPr>
        <w:t xml:space="preserve">от 20% до 300 </w:t>
      </w:r>
      <w:r w:rsidRPr="004B408C">
        <w:rPr>
          <w:sz w:val="28"/>
          <w:szCs w:val="28"/>
        </w:rPr>
        <w:t xml:space="preserve">% в год. Месячные темпы роста измеряются в двузначных числах. </w:t>
      </w:r>
    </w:p>
    <w:p w14:paraId="0B06BA9B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t xml:space="preserve">Такая инфляция негативно влияет на экономику: </w:t>
      </w:r>
    </w:p>
    <w:p w14:paraId="1C318B53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t xml:space="preserve">- сбережения становятся убыточными (процент по вкладам ниже темпов инфляции),  </w:t>
      </w:r>
    </w:p>
    <w:p w14:paraId="33BABFC7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t xml:space="preserve">- долгосрочные инвестиции — слишком рискованными, </w:t>
      </w:r>
    </w:p>
    <w:p w14:paraId="1E5BF9DB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t xml:space="preserve">- уровень жизни населения значительно падает. </w:t>
      </w:r>
    </w:p>
    <w:p w14:paraId="498D01C0" w14:textId="77777777" w:rsidR="00002CF8" w:rsidRPr="004B408C" w:rsidRDefault="00002CF8" w:rsidP="00002CF8">
      <w:pPr>
        <w:ind w:left="-851" w:firstLine="851"/>
        <w:rPr>
          <w:b/>
          <w:bCs/>
          <w:sz w:val="28"/>
          <w:szCs w:val="28"/>
        </w:rPr>
      </w:pPr>
      <w:r w:rsidRPr="004B408C">
        <w:rPr>
          <w:sz w:val="28"/>
          <w:szCs w:val="28"/>
        </w:rPr>
        <w:t>Такая инфляция характерна для стран со слабой экономикой или стран с переходной экономикой (латиноамериканских стран в 1980-е гг., бывших социалистических стран в 1990-е гг.). Так, динамика инфляции в России характеризуется в год</w:t>
      </w:r>
      <w:r>
        <w:rPr>
          <w:sz w:val="28"/>
          <w:szCs w:val="28"/>
        </w:rPr>
        <w:t>овом исчислении следующими циф</w:t>
      </w:r>
      <w:r w:rsidRPr="004B408C">
        <w:rPr>
          <w:sz w:val="28"/>
          <w:szCs w:val="28"/>
        </w:rPr>
        <w:t>рами (в процентах к предыдущему году): 1993 г. — 360%, 1994 г. — 320%, 1995 г. — 231%, 1996 г. — 122%, 1997 г. — 111%</w:t>
      </w:r>
    </w:p>
    <w:p w14:paraId="41890F9F" w14:textId="77777777" w:rsidR="002463C3" w:rsidRDefault="002463C3" w:rsidP="00002CF8">
      <w:pPr>
        <w:rPr>
          <w:i/>
          <w:iCs/>
          <w:sz w:val="28"/>
          <w:szCs w:val="28"/>
        </w:rPr>
      </w:pPr>
    </w:p>
    <w:p w14:paraId="42291DAE" w14:textId="77777777" w:rsidR="00002CF8" w:rsidRPr="004B408C" w:rsidRDefault="00002CF8" w:rsidP="00002CF8">
      <w:pPr>
        <w:rPr>
          <w:i/>
          <w:iCs/>
          <w:sz w:val="28"/>
          <w:szCs w:val="28"/>
        </w:rPr>
      </w:pPr>
      <w:r w:rsidRPr="004B408C">
        <w:rPr>
          <w:i/>
          <w:iCs/>
          <w:sz w:val="28"/>
          <w:szCs w:val="28"/>
        </w:rPr>
        <w:t>3. Гиперинфляция</w:t>
      </w:r>
    </w:p>
    <w:p w14:paraId="3E646AA9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t>В годо</w:t>
      </w:r>
      <w:r>
        <w:rPr>
          <w:sz w:val="28"/>
          <w:szCs w:val="28"/>
        </w:rPr>
        <w:t>вом исчислении — более 10</w:t>
      </w:r>
      <w:r w:rsidRPr="004B408C">
        <w:rPr>
          <w:sz w:val="28"/>
          <w:szCs w:val="28"/>
        </w:rPr>
        <w:t xml:space="preserve">00%. </w:t>
      </w:r>
    </w:p>
    <w:p w14:paraId="2D5CB60E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t xml:space="preserve">Исключительно быстрый рост цен, ведущий к быстрому обесценению денежной единицы, расстройству платежного оборота и экономическому кризису в стране. </w:t>
      </w:r>
    </w:p>
    <w:p w14:paraId="58C0F6B3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t xml:space="preserve">Принято считать, что гиперинфляция наступает при росте цен более чем на 50% в месяц. Однако отдельные специалисты оспаривают такой критерий, полагая, что гиперинфляция не может иметь какого-либо количественного измерителя. Разрушение денежно-кредитной системы, массовое «бегство» от денег есть признак ее наступления. </w:t>
      </w:r>
    </w:p>
    <w:p w14:paraId="7DC51308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t xml:space="preserve"> Причины этого:</w:t>
      </w:r>
    </w:p>
    <w:p w14:paraId="0C780A3A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t xml:space="preserve">- обвальное падение производства; </w:t>
      </w:r>
    </w:p>
    <w:p w14:paraId="742D1155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t xml:space="preserve">- разрыв хозяйственных связей; </w:t>
      </w:r>
    </w:p>
    <w:p w14:paraId="7FFEE7E8" w14:textId="77777777" w:rsidR="00002CF8" w:rsidRPr="004B408C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t>- потеря управляемости;</w:t>
      </w:r>
    </w:p>
    <w:p w14:paraId="71139D33" w14:textId="77777777" w:rsidR="00002CF8" w:rsidRDefault="00002CF8" w:rsidP="00002CF8">
      <w:pPr>
        <w:ind w:left="-851" w:firstLine="851"/>
        <w:rPr>
          <w:sz w:val="28"/>
          <w:szCs w:val="28"/>
        </w:rPr>
      </w:pPr>
      <w:r w:rsidRPr="004B408C">
        <w:rPr>
          <w:sz w:val="28"/>
          <w:szCs w:val="28"/>
        </w:rPr>
        <w:t xml:space="preserve">- чрезмерный дефицит государственного бюджета. </w:t>
      </w:r>
    </w:p>
    <w:p w14:paraId="1882995A" w14:textId="77777777" w:rsidR="00002CF8" w:rsidRPr="001E1994" w:rsidRDefault="00002CF8" w:rsidP="00002CF8">
      <w:pPr>
        <w:ind w:firstLine="0"/>
        <w:rPr>
          <w:sz w:val="28"/>
          <w:szCs w:val="28"/>
        </w:rPr>
      </w:pPr>
    </w:p>
    <w:p w14:paraId="6541D3DB" w14:textId="77777777" w:rsidR="00002CF8" w:rsidRPr="001E1994" w:rsidRDefault="00002CF8" w:rsidP="00002CF8">
      <w:pPr>
        <w:ind w:firstLine="708"/>
        <w:rPr>
          <w:sz w:val="28"/>
          <w:szCs w:val="28"/>
        </w:rPr>
      </w:pPr>
      <w:r w:rsidRPr="001E1994">
        <w:rPr>
          <w:b/>
          <w:bCs/>
          <w:sz w:val="28"/>
          <w:szCs w:val="28"/>
        </w:rPr>
        <w:t>Уровень инфляции (П)</w:t>
      </w:r>
      <w:r w:rsidRPr="001E1994">
        <w:rPr>
          <w:sz w:val="28"/>
          <w:szCs w:val="28"/>
        </w:rPr>
        <w:t xml:space="preserve"> определяется на основе сопоставления среднего уровня цен, измеряемого, в свою очередь, индексом цен:</w:t>
      </w:r>
    </w:p>
    <w:p w14:paraId="2969614F" w14:textId="77777777" w:rsidR="00002CF8" w:rsidRPr="001E1994" w:rsidRDefault="00002CF8" w:rsidP="00002CF8">
      <w:pPr>
        <w:ind w:firstLine="708"/>
        <w:rPr>
          <w:sz w:val="28"/>
          <w:szCs w:val="28"/>
        </w:rPr>
      </w:pPr>
      <w:r w:rsidRPr="001E1994">
        <w:rPr>
          <w:sz w:val="28"/>
          <w:szCs w:val="28"/>
        </w:rPr>
        <w:t>П = Р1</w:t>
      </w:r>
      <w:r>
        <w:rPr>
          <w:sz w:val="28"/>
          <w:szCs w:val="28"/>
        </w:rPr>
        <w:t xml:space="preserve"> </w:t>
      </w:r>
      <w:r w:rsidRPr="001E199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1E1994">
        <w:rPr>
          <w:sz w:val="28"/>
          <w:szCs w:val="28"/>
        </w:rPr>
        <w:t>Р0: Р0</w:t>
      </w:r>
      <w:r>
        <w:rPr>
          <w:sz w:val="28"/>
          <w:szCs w:val="28"/>
        </w:rPr>
        <w:t xml:space="preserve"> х 100%</w:t>
      </w:r>
    </w:p>
    <w:p w14:paraId="4AC6EAFE" w14:textId="77777777" w:rsidR="00002CF8" w:rsidRPr="001E1994" w:rsidRDefault="00002CF8" w:rsidP="00002CF8">
      <w:pPr>
        <w:ind w:firstLine="708"/>
        <w:rPr>
          <w:sz w:val="28"/>
          <w:szCs w:val="28"/>
        </w:rPr>
      </w:pPr>
      <w:r w:rsidRPr="001E1994">
        <w:rPr>
          <w:sz w:val="28"/>
          <w:szCs w:val="28"/>
        </w:rPr>
        <w:t>где P</w:t>
      </w:r>
      <w:proofErr w:type="gramStart"/>
      <w:r w:rsidRPr="001E1994">
        <w:rPr>
          <w:sz w:val="28"/>
          <w:szCs w:val="28"/>
        </w:rPr>
        <w:t>1  -</w:t>
      </w:r>
      <w:proofErr w:type="gramEnd"/>
      <w:r w:rsidRPr="001E1994">
        <w:rPr>
          <w:sz w:val="28"/>
          <w:szCs w:val="28"/>
        </w:rPr>
        <w:t xml:space="preserve"> средний уровень цен в текущем году;</w:t>
      </w:r>
    </w:p>
    <w:p w14:paraId="4C31DD34" w14:textId="77777777" w:rsidR="00002CF8" w:rsidRPr="001E1994" w:rsidRDefault="00002CF8" w:rsidP="00002CF8">
      <w:pPr>
        <w:ind w:firstLine="708"/>
        <w:rPr>
          <w:sz w:val="28"/>
          <w:szCs w:val="28"/>
        </w:rPr>
      </w:pPr>
      <w:r w:rsidRPr="001E1994">
        <w:rPr>
          <w:sz w:val="28"/>
          <w:szCs w:val="28"/>
        </w:rPr>
        <w:t xml:space="preserve">Р0 - средний уровень цен в прошедшем году. </w:t>
      </w:r>
    </w:p>
    <w:p w14:paraId="2FFFDFF2" w14:textId="77777777" w:rsidR="00002CF8" w:rsidRDefault="00002CF8" w:rsidP="00002CF8">
      <w:pPr>
        <w:jc w:val="center"/>
        <w:rPr>
          <w:b/>
          <w:bCs/>
          <w:sz w:val="28"/>
          <w:szCs w:val="28"/>
        </w:rPr>
      </w:pPr>
    </w:p>
    <w:p w14:paraId="063F0868" w14:textId="77777777" w:rsidR="00002CF8" w:rsidRDefault="00002CF8" w:rsidP="00002CF8">
      <w:r w:rsidRPr="008A4805">
        <w:fldChar w:fldCharType="begin"/>
      </w:r>
      <w:r w:rsidRPr="008A4805">
        <w:instrText xml:space="preserve"> QUOTE </w:instrText>
      </w:r>
      <w:r>
        <w:rPr>
          <w:noProof/>
        </w:rPr>
        <w:drawing>
          <wp:inline distT="0" distB="0" distL="0" distR="0" wp14:anchorId="0CB62062" wp14:editId="420509E5">
            <wp:extent cx="4067175" cy="3619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4805">
        <w:instrText xml:space="preserve"> </w:instrText>
      </w:r>
      <w:r w:rsidRPr="008A4805">
        <w:fldChar w:fldCharType="separate"/>
      </w:r>
      <w:r>
        <w:rPr>
          <w:noProof/>
        </w:rPr>
        <w:drawing>
          <wp:inline distT="0" distB="0" distL="0" distR="0" wp14:anchorId="56597C2B" wp14:editId="41FD5FA1">
            <wp:extent cx="4067175" cy="3619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4805">
        <w:fldChar w:fldCharType="end"/>
      </w:r>
      <w:r>
        <w:t xml:space="preserve"> </w:t>
      </w:r>
      <w:r>
        <w:rPr>
          <w:rFonts w:ascii="Courier New" w:hAnsi="Courier New" w:cs="Courier New"/>
        </w:rPr>
        <w:t>*</w:t>
      </w:r>
      <w:r w:rsidRPr="005473D4">
        <w:t>100</w:t>
      </w:r>
      <w:r>
        <w:t>%</w:t>
      </w:r>
    </w:p>
    <w:p w14:paraId="3B3227D1" w14:textId="77777777" w:rsidR="00002CF8" w:rsidRDefault="00002CF8" w:rsidP="00002CF8">
      <w:pPr>
        <w:rPr>
          <w:sz w:val="28"/>
          <w:szCs w:val="28"/>
        </w:rPr>
      </w:pPr>
    </w:p>
    <w:p w14:paraId="0E2E52F2" w14:textId="77777777" w:rsidR="002D13FE" w:rsidRDefault="002D13FE" w:rsidP="002D13FE">
      <w:pPr>
        <w:ind w:firstLine="0"/>
        <w:jc w:val="center"/>
        <w:rPr>
          <w:b/>
          <w:sz w:val="28"/>
          <w:szCs w:val="28"/>
        </w:rPr>
      </w:pPr>
      <w:r w:rsidRPr="002D13FE">
        <w:rPr>
          <w:b/>
          <w:sz w:val="28"/>
          <w:szCs w:val="28"/>
        </w:rPr>
        <w:t>2.Основные направления антиинфляционной политики</w:t>
      </w:r>
    </w:p>
    <w:p w14:paraId="2230D579" w14:textId="77777777" w:rsidR="002D13FE" w:rsidRPr="002D13FE" w:rsidRDefault="002D13FE" w:rsidP="002D13FE">
      <w:pPr>
        <w:ind w:firstLine="0"/>
        <w:jc w:val="center"/>
        <w:rPr>
          <w:b/>
          <w:sz w:val="28"/>
          <w:szCs w:val="28"/>
        </w:rPr>
      </w:pPr>
    </w:p>
    <w:p w14:paraId="467A4857" w14:textId="77777777" w:rsidR="002D13FE" w:rsidRPr="002D13FE" w:rsidRDefault="002D13FE" w:rsidP="002D13FE">
      <w:pPr>
        <w:ind w:firstLine="708"/>
        <w:rPr>
          <w:sz w:val="28"/>
          <w:szCs w:val="28"/>
        </w:rPr>
      </w:pPr>
      <w:r w:rsidRPr="002D13FE">
        <w:rPr>
          <w:sz w:val="28"/>
          <w:szCs w:val="28"/>
        </w:rPr>
        <w:t xml:space="preserve">Инфляцию полностью победить невозможно, но можно регулировать социально-экономические процессы. Для реализации данных целей </w:t>
      </w:r>
      <w:r w:rsidRPr="002D13FE">
        <w:rPr>
          <w:sz w:val="28"/>
          <w:szCs w:val="28"/>
        </w:rPr>
        <w:lastRenderedPageBreak/>
        <w:t>предусматривается антиинфляционная политика. Она направлена на подавление негативных уровней инфляции. Цель такой политики заключается в том, чтобы сделать инфляцию управляемой, а ее уровень достаточно умеренным.</w:t>
      </w:r>
    </w:p>
    <w:p w14:paraId="5C361316" w14:textId="77777777" w:rsidR="002D13FE" w:rsidRPr="002D13FE" w:rsidRDefault="002D13FE" w:rsidP="002D13FE">
      <w:pPr>
        <w:ind w:firstLine="708"/>
        <w:rPr>
          <w:sz w:val="28"/>
          <w:szCs w:val="28"/>
        </w:rPr>
      </w:pPr>
      <w:r w:rsidRPr="002D13FE">
        <w:rPr>
          <w:sz w:val="28"/>
          <w:szCs w:val="28"/>
        </w:rPr>
        <w:t>Различают два варианта антиинфляционной политики. Основой первого является свободный рыночный механизм, основой второго – активное вмешательство государства.</w:t>
      </w:r>
    </w:p>
    <w:p w14:paraId="218718E6" w14:textId="77777777" w:rsidR="002D13FE" w:rsidRPr="002D13FE" w:rsidRDefault="002D13FE" w:rsidP="002D13FE">
      <w:pPr>
        <w:ind w:firstLine="708"/>
        <w:rPr>
          <w:sz w:val="28"/>
          <w:szCs w:val="28"/>
          <w:u w:val="single"/>
        </w:rPr>
      </w:pPr>
      <w:r w:rsidRPr="002D13FE">
        <w:rPr>
          <w:sz w:val="28"/>
          <w:szCs w:val="28"/>
          <w:u w:val="single"/>
        </w:rPr>
        <w:t>Первым вариантом предусматривается:</w:t>
      </w:r>
    </w:p>
    <w:p w14:paraId="56D2E43A" w14:textId="77777777" w:rsidR="002D13FE" w:rsidRPr="002D13FE" w:rsidRDefault="002D13FE" w:rsidP="002D13FE">
      <w:pPr>
        <w:pStyle w:val="a7"/>
        <w:numPr>
          <w:ilvl w:val="0"/>
          <w:numId w:val="35"/>
        </w:numPr>
        <w:ind w:left="0" w:firstLine="0"/>
        <w:rPr>
          <w:sz w:val="28"/>
          <w:szCs w:val="28"/>
        </w:rPr>
      </w:pPr>
      <w:r w:rsidRPr="002D13FE">
        <w:rPr>
          <w:sz w:val="28"/>
          <w:szCs w:val="28"/>
        </w:rPr>
        <w:t>Экономическая свобода для предприятий на внутреннем и международном рынках.</w:t>
      </w:r>
    </w:p>
    <w:p w14:paraId="738A7982" w14:textId="77777777" w:rsidR="002D13FE" w:rsidRPr="002D13FE" w:rsidRDefault="002D13FE" w:rsidP="002D13FE">
      <w:pPr>
        <w:pStyle w:val="a7"/>
        <w:numPr>
          <w:ilvl w:val="0"/>
          <w:numId w:val="35"/>
        </w:numPr>
        <w:ind w:left="0" w:firstLine="0"/>
        <w:rPr>
          <w:sz w:val="28"/>
          <w:szCs w:val="28"/>
        </w:rPr>
      </w:pPr>
      <w:r w:rsidRPr="002D13FE">
        <w:rPr>
          <w:sz w:val="28"/>
          <w:szCs w:val="28"/>
        </w:rPr>
        <w:t>Свободные цены при ограничении роста зарплаты.</w:t>
      </w:r>
    </w:p>
    <w:p w14:paraId="22645468" w14:textId="77777777" w:rsidR="002D13FE" w:rsidRPr="002D13FE" w:rsidRDefault="002D13FE" w:rsidP="002D13FE">
      <w:pPr>
        <w:pStyle w:val="a7"/>
        <w:numPr>
          <w:ilvl w:val="0"/>
          <w:numId w:val="35"/>
        </w:numPr>
        <w:ind w:left="0" w:firstLine="0"/>
        <w:rPr>
          <w:sz w:val="28"/>
          <w:szCs w:val="28"/>
        </w:rPr>
      </w:pPr>
      <w:r w:rsidRPr="002D13FE">
        <w:rPr>
          <w:sz w:val="28"/>
          <w:szCs w:val="28"/>
        </w:rPr>
        <w:t>Поддержание плавающего, но стабильного курса национальной валюты.</w:t>
      </w:r>
    </w:p>
    <w:p w14:paraId="7E06EE12" w14:textId="77777777" w:rsidR="002D13FE" w:rsidRPr="002D13FE" w:rsidRDefault="002D13FE" w:rsidP="002D13FE">
      <w:pPr>
        <w:pStyle w:val="a7"/>
        <w:numPr>
          <w:ilvl w:val="0"/>
          <w:numId w:val="35"/>
        </w:numPr>
        <w:ind w:left="0" w:firstLine="0"/>
        <w:rPr>
          <w:sz w:val="28"/>
          <w:szCs w:val="28"/>
        </w:rPr>
      </w:pPr>
      <w:r w:rsidRPr="002D13FE">
        <w:rPr>
          <w:sz w:val="28"/>
          <w:szCs w:val="28"/>
        </w:rPr>
        <w:t>Сокращение влияния государства на экономику, за исключением проблем сбалансированности бюджета и поддержания равномерных темпов прироста денежной массы.</w:t>
      </w:r>
    </w:p>
    <w:p w14:paraId="6AE83600" w14:textId="77777777" w:rsidR="002D13FE" w:rsidRDefault="002D13FE" w:rsidP="002D13FE">
      <w:pPr>
        <w:ind w:firstLine="0"/>
        <w:rPr>
          <w:sz w:val="28"/>
          <w:szCs w:val="28"/>
        </w:rPr>
      </w:pPr>
    </w:p>
    <w:p w14:paraId="696C9BCD" w14:textId="77777777" w:rsidR="002D13FE" w:rsidRDefault="002D13FE" w:rsidP="002D13FE">
      <w:pPr>
        <w:ind w:firstLine="708"/>
        <w:rPr>
          <w:sz w:val="28"/>
          <w:szCs w:val="28"/>
          <w:u w:val="single"/>
        </w:rPr>
      </w:pPr>
    </w:p>
    <w:p w14:paraId="06A206C8" w14:textId="77777777" w:rsidR="002D13FE" w:rsidRPr="002D13FE" w:rsidRDefault="002D13FE" w:rsidP="002D13FE">
      <w:pPr>
        <w:ind w:firstLine="708"/>
        <w:rPr>
          <w:sz w:val="28"/>
          <w:szCs w:val="28"/>
        </w:rPr>
      </w:pPr>
      <w:r w:rsidRPr="002D13FE">
        <w:rPr>
          <w:sz w:val="28"/>
          <w:szCs w:val="28"/>
          <w:u w:val="single"/>
        </w:rPr>
        <w:t>Вторым вариантом предусматривается</w:t>
      </w:r>
      <w:r w:rsidRPr="002D13FE">
        <w:rPr>
          <w:sz w:val="28"/>
          <w:szCs w:val="28"/>
        </w:rPr>
        <w:t>:</w:t>
      </w:r>
    </w:p>
    <w:p w14:paraId="10EACB13" w14:textId="77777777" w:rsidR="002D13FE" w:rsidRDefault="002D13FE" w:rsidP="002D13FE">
      <w:pPr>
        <w:pStyle w:val="a7"/>
        <w:numPr>
          <w:ilvl w:val="0"/>
          <w:numId w:val="36"/>
        </w:numPr>
        <w:rPr>
          <w:sz w:val="28"/>
          <w:szCs w:val="28"/>
        </w:rPr>
      </w:pPr>
      <w:r w:rsidRPr="002D13FE">
        <w:rPr>
          <w:sz w:val="28"/>
          <w:szCs w:val="28"/>
        </w:rPr>
        <w:t>Временное замораживание роста цен и заработной платы.</w:t>
      </w:r>
    </w:p>
    <w:p w14:paraId="1A7D5605" w14:textId="77777777" w:rsidR="002D13FE" w:rsidRDefault="002D13FE" w:rsidP="002D13FE">
      <w:pPr>
        <w:pStyle w:val="a7"/>
        <w:numPr>
          <w:ilvl w:val="0"/>
          <w:numId w:val="36"/>
        </w:numPr>
        <w:rPr>
          <w:sz w:val="28"/>
          <w:szCs w:val="28"/>
        </w:rPr>
      </w:pPr>
      <w:r w:rsidRPr="002D13FE">
        <w:rPr>
          <w:sz w:val="28"/>
          <w:szCs w:val="28"/>
        </w:rPr>
        <w:t>Меры по стимулированию предпринимательства и сбережений населения путем снижения налогов и других обязательных платежей.</w:t>
      </w:r>
    </w:p>
    <w:p w14:paraId="5559C78B" w14:textId="77777777" w:rsidR="002D13FE" w:rsidRDefault="002D13FE" w:rsidP="002D13FE">
      <w:pPr>
        <w:pStyle w:val="a7"/>
        <w:numPr>
          <w:ilvl w:val="0"/>
          <w:numId w:val="36"/>
        </w:numPr>
        <w:rPr>
          <w:sz w:val="28"/>
          <w:szCs w:val="28"/>
        </w:rPr>
      </w:pPr>
      <w:r w:rsidRPr="002D13FE">
        <w:rPr>
          <w:sz w:val="28"/>
          <w:szCs w:val="28"/>
        </w:rPr>
        <w:t>Меры по поддержке жизненно важных отр</w:t>
      </w:r>
      <w:r>
        <w:rPr>
          <w:sz w:val="28"/>
          <w:szCs w:val="28"/>
        </w:rPr>
        <w:t>аслей и производства для страны.</w:t>
      </w:r>
    </w:p>
    <w:p w14:paraId="70491581" w14:textId="77777777" w:rsidR="002D13FE" w:rsidRDefault="002D13FE" w:rsidP="002D13FE">
      <w:pPr>
        <w:pStyle w:val="a7"/>
        <w:numPr>
          <w:ilvl w:val="0"/>
          <w:numId w:val="36"/>
        </w:numPr>
        <w:rPr>
          <w:sz w:val="28"/>
          <w:szCs w:val="28"/>
        </w:rPr>
      </w:pPr>
      <w:r w:rsidRPr="002D13FE">
        <w:rPr>
          <w:sz w:val="28"/>
          <w:szCs w:val="28"/>
        </w:rPr>
        <w:t>Стимулирование экспорта.</w:t>
      </w:r>
    </w:p>
    <w:p w14:paraId="3ECAF94A" w14:textId="77777777" w:rsidR="002D13FE" w:rsidRPr="002D13FE" w:rsidRDefault="002D13FE" w:rsidP="002D13FE">
      <w:pPr>
        <w:pStyle w:val="a7"/>
        <w:numPr>
          <w:ilvl w:val="0"/>
          <w:numId w:val="36"/>
        </w:numPr>
        <w:rPr>
          <w:sz w:val="28"/>
          <w:szCs w:val="28"/>
        </w:rPr>
      </w:pPr>
      <w:r w:rsidRPr="002D13FE">
        <w:rPr>
          <w:sz w:val="28"/>
          <w:szCs w:val="28"/>
        </w:rPr>
        <w:t>Государственное регулирование курса национальной валюты.</w:t>
      </w:r>
    </w:p>
    <w:p w14:paraId="0BCA5671" w14:textId="77777777" w:rsidR="002D13FE" w:rsidRPr="002D13FE" w:rsidRDefault="002D13FE" w:rsidP="002D13FE">
      <w:pPr>
        <w:ind w:firstLine="360"/>
        <w:rPr>
          <w:sz w:val="28"/>
          <w:szCs w:val="28"/>
        </w:rPr>
      </w:pPr>
      <w:r w:rsidRPr="002D13FE">
        <w:rPr>
          <w:sz w:val="28"/>
          <w:szCs w:val="28"/>
        </w:rPr>
        <w:t>Одним из регулирующих методов борьбы с инфляцией является проведение денежных реформ. Значительным шагом в реформировании денежно-кредитной системы Казахстана стала политика по девальвации национальной валюты с 1999 года, в результате чего тенге приобрел рыночный курс, стал конкурентоспособной и стабильной валютой.</w:t>
      </w:r>
    </w:p>
    <w:p w14:paraId="6C62D642" w14:textId="77777777" w:rsidR="002D13FE" w:rsidRPr="002D13FE" w:rsidRDefault="002D13FE" w:rsidP="002D13FE">
      <w:pPr>
        <w:ind w:firstLine="360"/>
        <w:rPr>
          <w:sz w:val="28"/>
          <w:szCs w:val="28"/>
        </w:rPr>
      </w:pPr>
      <w:r w:rsidRPr="002D13FE">
        <w:rPr>
          <w:b/>
          <w:sz w:val="28"/>
          <w:szCs w:val="28"/>
        </w:rPr>
        <w:t>Девальвация</w:t>
      </w:r>
      <w:r w:rsidRPr="002D13FE">
        <w:rPr>
          <w:sz w:val="28"/>
          <w:szCs w:val="28"/>
        </w:rPr>
        <w:t xml:space="preserve"> (лат </w:t>
      </w:r>
      <w:proofErr w:type="spellStart"/>
      <w:r w:rsidRPr="002D13FE">
        <w:rPr>
          <w:sz w:val="28"/>
          <w:szCs w:val="28"/>
        </w:rPr>
        <w:t>de</w:t>
      </w:r>
      <w:proofErr w:type="spellEnd"/>
      <w:r w:rsidRPr="002D13FE">
        <w:rPr>
          <w:sz w:val="28"/>
          <w:szCs w:val="28"/>
        </w:rPr>
        <w:t xml:space="preserve">- понижение и </w:t>
      </w:r>
      <w:proofErr w:type="spellStart"/>
      <w:r w:rsidRPr="002D13FE">
        <w:rPr>
          <w:sz w:val="28"/>
          <w:szCs w:val="28"/>
        </w:rPr>
        <w:t>valeo</w:t>
      </w:r>
      <w:proofErr w:type="spellEnd"/>
      <w:r w:rsidRPr="002D13FE">
        <w:rPr>
          <w:sz w:val="28"/>
          <w:szCs w:val="28"/>
        </w:rPr>
        <w:t>- иметь значение, стоить)- снижение курса национальной валюты страны по отношению к твердым иностранным валютам, международным счетным единицам, уменьшение реального золотого содержания денежной единицы. При открытой девальвации правительство превращает ее в средство укрепления своей валюты путем изъятия из обращения части денежной массы или обмена обесценивающихся денег. При скрытой – происходит обесценение бумажных денег, снижение их золотого содержания, но изъятия денежной массы из обращения не производится.</w:t>
      </w:r>
    </w:p>
    <w:p w14:paraId="26C29E6F" w14:textId="77777777" w:rsidR="00002CF8" w:rsidRDefault="002D13FE" w:rsidP="002D13FE">
      <w:pPr>
        <w:ind w:firstLine="0"/>
      </w:pPr>
      <w:r w:rsidRPr="002D13FE">
        <w:rPr>
          <w:sz w:val="28"/>
          <w:szCs w:val="28"/>
        </w:rPr>
        <w:t xml:space="preserve">          Эффективная антиинфляционная политика создает условия для </w:t>
      </w:r>
      <w:proofErr w:type="gramStart"/>
      <w:r w:rsidRPr="002D13FE">
        <w:rPr>
          <w:sz w:val="28"/>
          <w:szCs w:val="28"/>
        </w:rPr>
        <w:t>проведения  политики</w:t>
      </w:r>
      <w:proofErr w:type="gramEnd"/>
      <w:r w:rsidRPr="002D13FE">
        <w:rPr>
          <w:sz w:val="28"/>
          <w:szCs w:val="28"/>
        </w:rPr>
        <w:t xml:space="preserve"> по стимулированию предпринимательства , решению социальных проблем в сферах здравоохранения, образования и культуры</w:t>
      </w:r>
      <w:r>
        <w:t xml:space="preserve">.       </w:t>
      </w:r>
    </w:p>
    <w:p w14:paraId="1344D6ED" w14:textId="77777777" w:rsidR="004F08B1" w:rsidRDefault="004F08B1" w:rsidP="00002CF8">
      <w:bookmarkStart w:id="0" w:name="_GoBack"/>
      <w:bookmarkEnd w:id="0"/>
    </w:p>
    <w:sectPr w:rsidR="004F08B1" w:rsidSect="008F68E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C7F82"/>
    <w:multiLevelType w:val="hybridMultilevel"/>
    <w:tmpl w:val="FE70AFE8"/>
    <w:lvl w:ilvl="0" w:tplc="8BEC586A">
      <w:start w:val="1"/>
      <w:numFmt w:val="decimal"/>
      <w:lvlText w:val="%1."/>
      <w:lvlJc w:val="center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C0009B0"/>
    <w:multiLevelType w:val="hybridMultilevel"/>
    <w:tmpl w:val="055C1E40"/>
    <w:lvl w:ilvl="0" w:tplc="48E882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09D6B9C"/>
    <w:multiLevelType w:val="hybridMultilevel"/>
    <w:tmpl w:val="0B7A84E2"/>
    <w:lvl w:ilvl="0" w:tplc="8BEC586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19350D"/>
    <w:multiLevelType w:val="hybridMultilevel"/>
    <w:tmpl w:val="CC325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3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968558F"/>
    <w:multiLevelType w:val="hybridMultilevel"/>
    <w:tmpl w:val="1F10EBB4"/>
    <w:lvl w:ilvl="0" w:tplc="A720EBEA">
      <w:start w:val="1"/>
      <w:numFmt w:val="decimal"/>
      <w:lvlText w:val="%1."/>
      <w:lvlJc w:val="left"/>
      <w:pPr>
        <w:ind w:left="1920" w:hanging="360"/>
      </w:pPr>
      <w:rPr>
        <w:rFonts w:hint="default"/>
        <w:b w:val="0"/>
        <w:bCs w:val="0"/>
        <w:u w:val="none"/>
      </w:r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>
      <w:start w:val="1"/>
      <w:numFmt w:val="lowerRoman"/>
      <w:lvlText w:val="%3."/>
      <w:lvlJc w:val="right"/>
      <w:pPr>
        <w:ind w:left="3360" w:hanging="180"/>
      </w:pPr>
    </w:lvl>
    <w:lvl w:ilvl="3" w:tplc="0419000F">
      <w:start w:val="1"/>
      <w:numFmt w:val="decimal"/>
      <w:lvlText w:val="%4."/>
      <w:lvlJc w:val="left"/>
      <w:pPr>
        <w:ind w:left="4080" w:hanging="360"/>
      </w:pPr>
    </w:lvl>
    <w:lvl w:ilvl="4" w:tplc="04190019">
      <w:start w:val="1"/>
      <w:numFmt w:val="lowerLetter"/>
      <w:lvlText w:val="%5."/>
      <w:lvlJc w:val="left"/>
      <w:pPr>
        <w:ind w:left="4800" w:hanging="360"/>
      </w:pPr>
    </w:lvl>
    <w:lvl w:ilvl="5" w:tplc="0419001B">
      <w:start w:val="1"/>
      <w:numFmt w:val="lowerRoman"/>
      <w:lvlText w:val="%6."/>
      <w:lvlJc w:val="right"/>
      <w:pPr>
        <w:ind w:left="5520" w:hanging="180"/>
      </w:pPr>
    </w:lvl>
    <w:lvl w:ilvl="6" w:tplc="0419000F">
      <w:start w:val="1"/>
      <w:numFmt w:val="decimal"/>
      <w:lvlText w:val="%7."/>
      <w:lvlJc w:val="left"/>
      <w:pPr>
        <w:ind w:left="6240" w:hanging="360"/>
      </w:pPr>
    </w:lvl>
    <w:lvl w:ilvl="7" w:tplc="04190019">
      <w:start w:val="1"/>
      <w:numFmt w:val="lowerLetter"/>
      <w:lvlText w:val="%8."/>
      <w:lvlJc w:val="left"/>
      <w:pPr>
        <w:ind w:left="6960" w:hanging="360"/>
      </w:pPr>
    </w:lvl>
    <w:lvl w:ilvl="8" w:tplc="0419001B">
      <w:start w:val="1"/>
      <w:numFmt w:val="lowerRoman"/>
      <w:lvlText w:val="%9."/>
      <w:lvlJc w:val="right"/>
      <w:pPr>
        <w:ind w:left="7680" w:hanging="180"/>
      </w:pPr>
    </w:lvl>
  </w:abstractNum>
  <w:abstractNum w:abstractNumId="25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6" w15:restartNumberingAfterBreak="0">
    <w:nsid w:val="666909AE"/>
    <w:multiLevelType w:val="hybridMultilevel"/>
    <w:tmpl w:val="74A8CD38"/>
    <w:lvl w:ilvl="0" w:tplc="C074B5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07048BA"/>
    <w:multiLevelType w:val="hybridMultilevel"/>
    <w:tmpl w:val="B2608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3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5"/>
  </w:num>
  <w:num w:numId="2">
    <w:abstractNumId w:val="4"/>
  </w:num>
  <w:num w:numId="3">
    <w:abstractNumId w:val="33"/>
  </w:num>
  <w:num w:numId="4">
    <w:abstractNumId w:val="23"/>
  </w:num>
  <w:num w:numId="5">
    <w:abstractNumId w:val="30"/>
  </w:num>
  <w:num w:numId="6">
    <w:abstractNumId w:val="20"/>
  </w:num>
  <w:num w:numId="7">
    <w:abstractNumId w:val="10"/>
  </w:num>
  <w:num w:numId="8">
    <w:abstractNumId w:val="31"/>
  </w:num>
  <w:num w:numId="9">
    <w:abstractNumId w:val="32"/>
    <w:lvlOverride w:ilvl="0">
      <w:startOverride w:val="1"/>
    </w:lvlOverride>
  </w:num>
  <w:num w:numId="10">
    <w:abstractNumId w:val="12"/>
  </w:num>
  <w:num w:numId="11">
    <w:abstractNumId w:val="34"/>
  </w:num>
  <w:num w:numId="12">
    <w:abstractNumId w:val="3"/>
  </w:num>
  <w:num w:numId="13">
    <w:abstractNumId w:val="27"/>
  </w:num>
  <w:num w:numId="14">
    <w:abstractNumId w:val="16"/>
  </w:num>
  <w:num w:numId="15">
    <w:abstractNumId w:val="19"/>
  </w:num>
  <w:num w:numId="16">
    <w:abstractNumId w:val="18"/>
  </w:num>
  <w:num w:numId="17">
    <w:abstractNumId w:val="2"/>
  </w:num>
  <w:num w:numId="18">
    <w:abstractNumId w:val="8"/>
  </w:num>
  <w:num w:numId="19">
    <w:abstractNumId w:val="9"/>
  </w:num>
  <w:num w:numId="20">
    <w:abstractNumId w:val="15"/>
  </w:num>
  <w:num w:numId="21">
    <w:abstractNumId w:val="6"/>
  </w:num>
  <w:num w:numId="22">
    <w:abstractNumId w:val="5"/>
  </w:num>
  <w:num w:numId="23">
    <w:abstractNumId w:val="28"/>
  </w:num>
  <w:num w:numId="24">
    <w:abstractNumId w:val="21"/>
  </w:num>
  <w:num w:numId="25">
    <w:abstractNumId w:val="11"/>
  </w:num>
  <w:num w:numId="26">
    <w:abstractNumId w:val="36"/>
  </w:num>
  <w:num w:numId="27">
    <w:abstractNumId w:val="25"/>
  </w:num>
  <w:num w:numId="28">
    <w:abstractNumId w:val="22"/>
  </w:num>
  <w:num w:numId="29">
    <w:abstractNumId w:val="14"/>
  </w:num>
  <w:num w:numId="30">
    <w:abstractNumId w:val="24"/>
  </w:num>
  <w:num w:numId="31">
    <w:abstractNumId w:val="13"/>
  </w:num>
  <w:num w:numId="32">
    <w:abstractNumId w:val="26"/>
  </w:num>
  <w:num w:numId="33">
    <w:abstractNumId w:val="17"/>
  </w:num>
  <w:num w:numId="34">
    <w:abstractNumId w:val="29"/>
  </w:num>
  <w:num w:numId="35">
    <w:abstractNumId w:val="0"/>
  </w:num>
  <w:num w:numId="36">
    <w:abstractNumId w:val="1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02CF8"/>
    <w:rsid w:val="00070C64"/>
    <w:rsid w:val="00095F74"/>
    <w:rsid w:val="002463C3"/>
    <w:rsid w:val="00284383"/>
    <w:rsid w:val="00291C83"/>
    <w:rsid w:val="002B06AB"/>
    <w:rsid w:val="002D13FE"/>
    <w:rsid w:val="003A7282"/>
    <w:rsid w:val="004575DE"/>
    <w:rsid w:val="004A1023"/>
    <w:rsid w:val="004F08B1"/>
    <w:rsid w:val="0050242D"/>
    <w:rsid w:val="00525022"/>
    <w:rsid w:val="005403BE"/>
    <w:rsid w:val="00546761"/>
    <w:rsid w:val="0055546E"/>
    <w:rsid w:val="00592787"/>
    <w:rsid w:val="005A6908"/>
    <w:rsid w:val="005F2511"/>
    <w:rsid w:val="00713AEC"/>
    <w:rsid w:val="007410B0"/>
    <w:rsid w:val="00765730"/>
    <w:rsid w:val="007777E1"/>
    <w:rsid w:val="007A4389"/>
    <w:rsid w:val="007B0720"/>
    <w:rsid w:val="007D554D"/>
    <w:rsid w:val="008003BA"/>
    <w:rsid w:val="00832797"/>
    <w:rsid w:val="00870DB9"/>
    <w:rsid w:val="00891CA7"/>
    <w:rsid w:val="008F68E1"/>
    <w:rsid w:val="0094083A"/>
    <w:rsid w:val="00986C95"/>
    <w:rsid w:val="009C172C"/>
    <w:rsid w:val="00BE5CA3"/>
    <w:rsid w:val="00C45984"/>
    <w:rsid w:val="00C561CF"/>
    <w:rsid w:val="00D32655"/>
    <w:rsid w:val="00D338A5"/>
    <w:rsid w:val="00E119EB"/>
    <w:rsid w:val="00EB184A"/>
    <w:rsid w:val="00ED0BD2"/>
    <w:rsid w:val="00EE6798"/>
    <w:rsid w:val="00EF6D0A"/>
    <w:rsid w:val="00F04D8D"/>
    <w:rsid w:val="00F2415C"/>
    <w:rsid w:val="00F559C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4E340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uiPriority w:val="99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customStyle="1" w:styleId="c1c5c3">
    <w:name w:val="c1 c5 c3"/>
    <w:basedOn w:val="a"/>
    <w:uiPriority w:val="99"/>
    <w:rsid w:val="00002CF8"/>
    <w:pPr>
      <w:spacing w:before="100" w:beforeAutospacing="1" w:after="100" w:afterAutospacing="1"/>
      <w:ind w:firstLine="0"/>
      <w:jc w:val="left"/>
    </w:pPr>
    <w:rPr>
      <w:rFonts w:eastAsia="Calibri"/>
      <w:lang w:eastAsia="ko-KR"/>
    </w:rPr>
  </w:style>
  <w:style w:type="character" w:customStyle="1" w:styleId="c20c38">
    <w:name w:val="c20 c38"/>
    <w:basedOn w:val="a0"/>
    <w:uiPriority w:val="99"/>
    <w:rsid w:val="00002CF8"/>
  </w:style>
  <w:style w:type="character" w:customStyle="1" w:styleId="c38c20">
    <w:name w:val="c38 c20"/>
    <w:basedOn w:val="a0"/>
    <w:uiPriority w:val="99"/>
    <w:rsid w:val="00002C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0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1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lib.rus.ec/i/20/412920/Autogen_eBook_id7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economics.studio/files/uch_group28/uch_pgroup76/uch_uch608/image/44.jpg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1401</Words>
  <Characters>7990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9</cp:revision>
  <cp:lastPrinted>2020-05-21T06:37:00Z</cp:lastPrinted>
  <dcterms:created xsi:type="dcterms:W3CDTF">2020-05-23T13:58:00Z</dcterms:created>
  <dcterms:modified xsi:type="dcterms:W3CDTF">2020-12-06T07:53:00Z</dcterms:modified>
</cp:coreProperties>
</file>